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E383" w14:textId="77777777" w:rsidR="00EA312E" w:rsidRDefault="00EA312E" w:rsidP="00EA312E">
      <w:pPr>
        <w:pStyle w:val="paragraph"/>
        <w:spacing w:before="0" w:beforeAutospacing="0" w:after="0" w:afterAutospacing="0"/>
        <w:ind w:left="6480" w:firstLine="720"/>
        <w:textAlignment w:val="baseline"/>
        <w:rPr>
          <w:rFonts w:ascii="Segoe UI" w:hAnsi="Segoe UI" w:cs="Segoe UI"/>
          <w:sz w:val="18"/>
          <w:szCs w:val="18"/>
        </w:rPr>
      </w:pPr>
      <w:r>
        <w:rPr>
          <w:rStyle w:val="normaltextrun"/>
        </w:rPr>
        <w:t>Caitlin Pearson</w:t>
      </w:r>
      <w:r>
        <w:rPr>
          <w:rStyle w:val="eop"/>
        </w:rPr>
        <w:t> </w:t>
      </w:r>
    </w:p>
    <w:p w14:paraId="1758DFC6" w14:textId="77777777" w:rsidR="00EA312E" w:rsidRDefault="00EA312E" w:rsidP="00EA312E">
      <w:pPr>
        <w:pStyle w:val="paragraph"/>
        <w:spacing w:before="0" w:beforeAutospacing="0" w:after="0" w:afterAutospacing="0"/>
        <w:ind w:left="6480" w:firstLine="720"/>
        <w:textAlignment w:val="baseline"/>
        <w:rPr>
          <w:rFonts w:ascii="Segoe UI" w:hAnsi="Segoe UI" w:cs="Segoe UI"/>
          <w:sz w:val="18"/>
          <w:szCs w:val="18"/>
        </w:rPr>
      </w:pPr>
      <w:r>
        <w:rPr>
          <w:rStyle w:val="normaltextrun"/>
        </w:rPr>
        <w:t>February 29</w:t>
      </w:r>
      <w:r>
        <w:rPr>
          <w:rStyle w:val="normaltextrun"/>
          <w:sz w:val="19"/>
          <w:szCs w:val="19"/>
          <w:vertAlign w:val="superscript"/>
        </w:rPr>
        <w:t>th</w:t>
      </w:r>
      <w:r>
        <w:rPr>
          <w:rStyle w:val="normaltextrun"/>
        </w:rPr>
        <w:t>, 2024</w:t>
      </w:r>
      <w:r>
        <w:rPr>
          <w:rStyle w:val="eop"/>
        </w:rPr>
        <w:t> </w:t>
      </w:r>
    </w:p>
    <w:p w14:paraId="478D77D6" w14:textId="77777777" w:rsidR="00EA312E" w:rsidRDefault="00EA312E" w:rsidP="00EA312E">
      <w:pPr>
        <w:pStyle w:val="paragraph"/>
        <w:spacing w:before="0" w:beforeAutospacing="0" w:after="0" w:afterAutospacing="0"/>
        <w:ind w:left="7200"/>
        <w:textAlignment w:val="baseline"/>
        <w:rPr>
          <w:rFonts w:ascii="Segoe UI" w:hAnsi="Segoe UI" w:cs="Segoe UI"/>
          <w:sz w:val="18"/>
          <w:szCs w:val="18"/>
        </w:rPr>
      </w:pPr>
      <w:r>
        <w:rPr>
          <w:rStyle w:val="normaltextrun"/>
        </w:rPr>
        <w:t>CSAD112 Section 50</w:t>
      </w:r>
      <w:r>
        <w:rPr>
          <w:rStyle w:val="eop"/>
        </w:rPr>
        <w:t> </w:t>
      </w:r>
    </w:p>
    <w:p w14:paraId="193B1C78" w14:textId="1C60CD53" w:rsidR="00EA312E" w:rsidRDefault="00EA312E" w:rsidP="00EA312E">
      <w:pPr>
        <w:pStyle w:val="paragraph"/>
        <w:spacing w:before="0" w:beforeAutospacing="0" w:after="0" w:afterAutospacing="0"/>
        <w:ind w:left="2880"/>
        <w:textAlignment w:val="baseline"/>
        <w:rPr>
          <w:rStyle w:val="eop"/>
        </w:rPr>
      </w:pPr>
      <w:r>
        <w:rPr>
          <w:rStyle w:val="normaltextrun"/>
        </w:rPr>
        <w:t>Children’s Book Assignment </w:t>
      </w:r>
      <w:r>
        <w:rPr>
          <w:rStyle w:val="eop"/>
        </w:rPr>
        <w:t> </w:t>
      </w:r>
    </w:p>
    <w:p w14:paraId="48B1B0B5" w14:textId="77777777" w:rsidR="00EA312E" w:rsidRDefault="00EA312E" w:rsidP="00EA312E">
      <w:pPr>
        <w:pStyle w:val="paragraph"/>
        <w:spacing w:before="0" w:beforeAutospacing="0" w:after="0" w:afterAutospacing="0"/>
        <w:ind w:left="2880"/>
        <w:textAlignment w:val="baseline"/>
        <w:rPr>
          <w:rFonts w:ascii="Segoe UI" w:hAnsi="Segoe UI" w:cs="Segoe UI"/>
          <w:sz w:val="18"/>
          <w:szCs w:val="18"/>
        </w:rPr>
      </w:pPr>
    </w:p>
    <w:p w14:paraId="0BBFE543" w14:textId="63D4FB80" w:rsidR="00EA312E" w:rsidRDefault="00EA312E" w:rsidP="00EA312E">
      <w:pPr>
        <w:pStyle w:val="paragraph"/>
        <w:spacing w:before="0" w:beforeAutospacing="0" w:after="0" w:afterAutospacing="0"/>
        <w:textAlignment w:val="baseline"/>
        <w:rPr>
          <w:rStyle w:val="eop"/>
        </w:rPr>
      </w:pPr>
      <w:r>
        <w:rPr>
          <w:rStyle w:val="normaltextrun"/>
          <w:i/>
          <w:iCs/>
        </w:rPr>
        <w:t xml:space="preserve">We’re Going on a Bear Hunt </w:t>
      </w:r>
      <w:r>
        <w:rPr>
          <w:rStyle w:val="normaltextrun"/>
        </w:rPr>
        <w:t>by Michael Rosen </w:t>
      </w:r>
      <w:r>
        <w:rPr>
          <w:rStyle w:val="eop"/>
        </w:rPr>
        <w:t> </w:t>
      </w:r>
    </w:p>
    <w:p w14:paraId="7CC13EFA"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5BCB019F" w14:textId="1C9A0917" w:rsidR="00EA312E" w:rsidRDefault="00EA312E" w:rsidP="00EA312E">
      <w:pPr>
        <w:pStyle w:val="paragraph"/>
        <w:spacing w:before="0" w:beforeAutospacing="0" w:after="0" w:afterAutospacing="0"/>
        <w:textAlignment w:val="baseline"/>
        <w:rPr>
          <w:rStyle w:val="eop"/>
        </w:rPr>
      </w:pPr>
      <w:r>
        <w:rPr>
          <w:rStyle w:val="normaltextrun"/>
        </w:rPr>
        <w:t xml:space="preserve">Vocabulary word: </w:t>
      </w:r>
      <w:r>
        <w:rPr>
          <w:rStyle w:val="normaltextrun"/>
          <w:b/>
          <w:bCs/>
        </w:rPr>
        <w:t>Hunt</w:t>
      </w:r>
      <w:r>
        <w:rPr>
          <w:rStyle w:val="eop"/>
        </w:rPr>
        <w:t> </w:t>
      </w:r>
    </w:p>
    <w:p w14:paraId="5C5B6C07"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160A1924" w14:textId="77777777" w:rsidR="00EA312E" w:rsidRDefault="00EA312E" w:rsidP="00EA312E">
      <w:pPr>
        <w:pStyle w:val="paragraph"/>
        <w:shd w:val="clear" w:color="auto" w:fill="FFFFFF"/>
        <w:spacing w:before="0" w:beforeAutospacing="0" w:after="0" w:afterAutospacing="0"/>
        <w:ind w:left="-30" w:right="-30"/>
        <w:textAlignment w:val="baseline"/>
        <w:rPr>
          <w:rFonts w:ascii="Segoe UI" w:hAnsi="Segoe UI" w:cs="Segoe UI"/>
          <w:sz w:val="18"/>
          <w:szCs w:val="18"/>
        </w:rPr>
      </w:pPr>
      <w:r>
        <w:rPr>
          <w:rStyle w:val="normaltextrun"/>
          <w:color w:val="000000"/>
        </w:rPr>
        <w:t>This book tells the story of a father and his three children hunting for a bear. During their journey, the family must endure walking through a variety of elemental obstacles. Before the students arrive, I will tape pictures of elements from our story (grass, river, mud, forest, snow, and a bear) on various classroom walls. Once the students arrive, I will distribute papers with images reflecting those on the walls and explain that our first activity is going on a hunt in the classroom. Working together, we will find all the items posted on the walls. Once we have located all the items, students may return to the table and enjoy "Teddy Grahams" as a prize. After finishing our treat, I will read to them from my selected book. When finished, I will distribute stick puppets representing the characters from our story. I will read the story again, instructing the students to use puppets when necessary.</w:t>
      </w:r>
      <w:r>
        <w:rPr>
          <w:rStyle w:val="eop"/>
          <w:color w:val="000000"/>
        </w:rPr>
        <w:t> </w:t>
      </w:r>
    </w:p>
    <w:p w14:paraId="1C732E88" w14:textId="77777777" w:rsidR="00EA312E" w:rsidRDefault="00EA312E" w:rsidP="00EA312E">
      <w:pPr>
        <w:pStyle w:val="paragraph"/>
        <w:shd w:val="clear" w:color="auto" w:fill="FFFFFF"/>
        <w:spacing w:before="0" w:beforeAutospacing="0" w:after="0" w:afterAutospacing="0"/>
        <w:ind w:left="-30" w:right="-30"/>
        <w:textAlignment w:val="baseline"/>
        <w:rPr>
          <w:rFonts w:ascii="Segoe UI" w:hAnsi="Segoe UI" w:cs="Segoe UI"/>
          <w:sz w:val="18"/>
          <w:szCs w:val="18"/>
        </w:rPr>
      </w:pPr>
      <w:r>
        <w:rPr>
          <w:rStyle w:val="eop"/>
          <w:color w:val="000000"/>
        </w:rPr>
        <w:t> </w:t>
      </w:r>
    </w:p>
    <w:p w14:paraId="09CCD095" w14:textId="2BD82E9E" w:rsidR="00EA312E" w:rsidRDefault="00EA312E" w:rsidP="00EA312E">
      <w:pPr>
        <w:pStyle w:val="paragraph"/>
        <w:spacing w:before="0" w:beforeAutospacing="0" w:after="0" w:afterAutospacing="0"/>
        <w:textAlignment w:val="baseline"/>
        <w:rPr>
          <w:rStyle w:val="eop"/>
        </w:rPr>
      </w:pPr>
      <w:r>
        <w:rPr>
          <w:rStyle w:val="normaltextrun"/>
        </w:rPr>
        <w:t>Morphology:</w:t>
      </w:r>
      <w:r>
        <w:rPr>
          <w:rStyle w:val="normaltextrun"/>
          <w:b/>
          <w:bCs/>
        </w:rPr>
        <w:t xml:space="preserve"> present progressive -</w:t>
      </w:r>
      <w:proofErr w:type="spellStart"/>
      <w:r>
        <w:rPr>
          <w:rStyle w:val="normaltextrun"/>
          <w:b/>
          <w:bCs/>
        </w:rPr>
        <w:t>ing</w:t>
      </w:r>
      <w:proofErr w:type="spellEnd"/>
      <w:r>
        <w:rPr>
          <w:rStyle w:val="normaltextrun"/>
          <w:b/>
          <w:bCs/>
        </w:rPr>
        <w:t xml:space="preserve"> verb</w:t>
      </w:r>
      <w:r>
        <w:rPr>
          <w:rStyle w:val="eop"/>
        </w:rPr>
        <w:t> </w:t>
      </w:r>
    </w:p>
    <w:p w14:paraId="1F8125F0"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116A87F3"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normaltextrun"/>
          <w:color w:val="000000"/>
        </w:rPr>
        <w:t>Throughout this story, the characters engage in a variety of actions during their journey. Readers can observe the characters running and walking. On my whiteboard, I will display a picture of the family. We will discuss how the family performed each action in each scene. I will handwrite the words “run,” “skip,” and “walk.” After distributing binoculars, I will model and instruct the students to use them every time they see me add an “</w:t>
      </w:r>
      <w:proofErr w:type="spellStart"/>
      <w:r>
        <w:rPr>
          <w:rStyle w:val="normaltextrun"/>
          <w:color w:val="000000"/>
        </w:rPr>
        <w:t>ing</w:t>
      </w:r>
      <w:proofErr w:type="spellEnd"/>
      <w:r>
        <w:rPr>
          <w:rStyle w:val="normaltextrun"/>
          <w:color w:val="000000"/>
        </w:rPr>
        <w:t>” to each word. After multiple practice sessions, I will then proceed to write other words such as “camp,” “bloom,” “hunt,” and “shout.” For retention, we will walk, hop, and skip across the classroom.</w:t>
      </w:r>
      <w:r>
        <w:rPr>
          <w:rStyle w:val="eop"/>
          <w:color w:val="000000"/>
        </w:rPr>
        <w:t> </w:t>
      </w:r>
    </w:p>
    <w:p w14:paraId="3EEE2203" w14:textId="3899270E" w:rsidR="00EA312E" w:rsidRDefault="00EA312E" w:rsidP="00EA312E">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8447BA6" wp14:editId="1F64644B">
            <wp:extent cx="997527" cy="1691467"/>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7303" cy="1708043"/>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16484F99" wp14:editId="72BDEC1D">
            <wp:extent cx="1378585" cy="1932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585" cy="193294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6F224E36" wp14:editId="0740683E">
            <wp:extent cx="3297382" cy="164869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6785" cy="1653393"/>
                    </a:xfrm>
                    <a:prstGeom prst="rect">
                      <a:avLst/>
                    </a:prstGeom>
                    <a:noFill/>
                    <a:ln>
                      <a:noFill/>
                    </a:ln>
                  </pic:spPr>
                </pic:pic>
              </a:graphicData>
            </a:graphic>
          </wp:inline>
        </w:drawing>
      </w:r>
      <w:r>
        <w:rPr>
          <w:rStyle w:val="eop"/>
          <w:rFonts w:ascii="Arial" w:hAnsi="Arial" w:cs="Arial"/>
        </w:rPr>
        <w:t> </w:t>
      </w:r>
    </w:p>
    <w:p w14:paraId="7B26CF3F" w14:textId="3F1CA6BB"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E99D20" w14:textId="4CEBD1FD" w:rsidR="00EA312E" w:rsidRDefault="00EA312E" w:rsidP="00EA312E">
      <w:pPr>
        <w:pStyle w:val="paragraph"/>
        <w:spacing w:before="0" w:beforeAutospacing="0" w:after="0" w:afterAutospacing="0"/>
        <w:textAlignment w:val="baseline"/>
        <w:rPr>
          <w:rStyle w:val="eop"/>
        </w:rPr>
      </w:pPr>
      <w:r>
        <w:rPr>
          <w:rStyle w:val="normaltextrun"/>
          <w:i/>
          <w:iCs/>
        </w:rPr>
        <w:t>The Little Engine That Could</w:t>
      </w:r>
      <w:r>
        <w:rPr>
          <w:rStyle w:val="normaltextrun"/>
        </w:rPr>
        <w:t xml:space="preserve"> by </w:t>
      </w:r>
      <w:proofErr w:type="spellStart"/>
      <w:r>
        <w:rPr>
          <w:rStyle w:val="normaltextrun"/>
        </w:rPr>
        <w:t>Watty</w:t>
      </w:r>
      <w:proofErr w:type="spellEnd"/>
      <w:r>
        <w:rPr>
          <w:rStyle w:val="normaltextrun"/>
        </w:rPr>
        <w:t xml:space="preserve"> Piper</w:t>
      </w:r>
      <w:r>
        <w:rPr>
          <w:rStyle w:val="eop"/>
        </w:rPr>
        <w:t> </w:t>
      </w:r>
    </w:p>
    <w:p w14:paraId="0DE3AAFC"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0F3D8435" w14:textId="72233161" w:rsidR="00EA312E" w:rsidRDefault="00EA312E" w:rsidP="00EA312E">
      <w:pPr>
        <w:pStyle w:val="paragraph"/>
        <w:spacing w:before="0" w:beforeAutospacing="0" w:after="0" w:afterAutospacing="0"/>
        <w:textAlignment w:val="baseline"/>
        <w:rPr>
          <w:rStyle w:val="eop"/>
        </w:rPr>
      </w:pPr>
      <w:r>
        <w:rPr>
          <w:rStyle w:val="normaltextrun"/>
        </w:rPr>
        <w:t xml:space="preserve">Vocabulary word: </w:t>
      </w:r>
      <w:r>
        <w:rPr>
          <w:rStyle w:val="normaltextrun"/>
          <w:b/>
          <w:bCs/>
        </w:rPr>
        <w:t>Transport</w:t>
      </w:r>
      <w:r>
        <w:rPr>
          <w:rStyle w:val="eop"/>
        </w:rPr>
        <w:t> </w:t>
      </w:r>
    </w:p>
    <w:p w14:paraId="4B2A3A0B"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4605A5D8" w14:textId="77777777" w:rsidR="00EA312E" w:rsidRDefault="00EA312E" w:rsidP="00EA312E">
      <w:pPr>
        <w:pStyle w:val="paragraph"/>
        <w:shd w:val="clear" w:color="auto" w:fill="FFFFFF"/>
        <w:spacing w:before="0" w:beforeAutospacing="0" w:after="0" w:afterAutospacing="0"/>
        <w:ind w:left="-30" w:right="-30"/>
        <w:textAlignment w:val="baseline"/>
        <w:rPr>
          <w:rFonts w:ascii="Segoe UI" w:hAnsi="Segoe UI" w:cs="Segoe UI"/>
          <w:sz w:val="18"/>
          <w:szCs w:val="18"/>
        </w:rPr>
      </w:pPr>
      <w:r>
        <w:rPr>
          <w:rStyle w:val="normaltextrun"/>
          <w:color w:val="000000"/>
        </w:rPr>
        <w:t>This book follows the inspiring journey of a little blue engine who volunteered to transport toys and treats across the mountain. Despite being small, the train engine persevered and achieved her goal of delivering cargo to children in need. When the students arrive, I will place different pictures of various modes of transportation on the table: car, train, boat, and plane. Students will be instructed to use dot markers to mark the various pictures. During this activity, we will discuss each mode of transportation and how they differ from one another. After our discussion, I will read our selected book. Using a felt board, I will read the story again and allow students to place various trains throughout the narrative. We will discuss how the little blue engine was the only train that volunteered to transport the items over the mountain. Once finished, I will provide a sensory bin filled with trains for students to explore before returning to class.</w:t>
      </w:r>
      <w:r>
        <w:rPr>
          <w:rStyle w:val="eop"/>
          <w:color w:val="000000"/>
        </w:rPr>
        <w:t> </w:t>
      </w:r>
    </w:p>
    <w:p w14:paraId="61B818F9" w14:textId="77777777" w:rsidR="00EA312E" w:rsidRDefault="00EA312E" w:rsidP="00EA312E">
      <w:pPr>
        <w:pStyle w:val="paragraph"/>
        <w:spacing w:before="0" w:beforeAutospacing="0" w:after="0" w:afterAutospacing="0"/>
        <w:ind w:left="-30" w:right="-30"/>
        <w:textAlignment w:val="baseline"/>
        <w:rPr>
          <w:rFonts w:ascii="Segoe UI" w:hAnsi="Segoe UI" w:cs="Segoe UI"/>
          <w:sz w:val="18"/>
          <w:szCs w:val="18"/>
        </w:rPr>
      </w:pPr>
      <w:r>
        <w:rPr>
          <w:rStyle w:val="eop"/>
          <w:rFonts w:ascii="Arial" w:hAnsi="Arial" w:cs="Arial"/>
        </w:rPr>
        <w:lastRenderedPageBreak/>
        <w:t> </w:t>
      </w:r>
    </w:p>
    <w:p w14:paraId="6EA2E990"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rPr>
        <w:t> </w:t>
      </w:r>
    </w:p>
    <w:p w14:paraId="7AE722BC" w14:textId="493534BE" w:rsidR="00EA312E" w:rsidRDefault="00EA312E" w:rsidP="00EA312E">
      <w:pPr>
        <w:pStyle w:val="paragraph"/>
        <w:spacing w:before="0" w:beforeAutospacing="0" w:after="0" w:afterAutospacing="0"/>
        <w:textAlignment w:val="baseline"/>
        <w:rPr>
          <w:rStyle w:val="eop"/>
        </w:rPr>
      </w:pPr>
      <w:r>
        <w:rPr>
          <w:rFonts w:asciiTheme="minorHAnsi" w:eastAsiaTheme="minorHAnsi" w:hAnsiTheme="minorHAnsi" w:cstheme="minorBidi"/>
          <w:noProof/>
          <w:sz w:val="22"/>
          <w:szCs w:val="22"/>
        </w:rPr>
        <w:drawing>
          <wp:inline distT="0" distB="0" distL="0" distR="0" wp14:anchorId="58945C2E" wp14:editId="664D3141">
            <wp:extent cx="1461655" cy="1087796"/>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511" cy="1100341"/>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4EA12814" wp14:editId="61B8AC6E">
            <wp:extent cx="991309" cy="14884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178" cy="1503291"/>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178B592A" wp14:editId="140AD936">
            <wp:extent cx="2270478" cy="1703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798" cy="1710814"/>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57E86830" wp14:editId="594C81C9">
            <wp:extent cx="1447873" cy="12781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057" cy="1292485"/>
                    </a:xfrm>
                    <a:prstGeom prst="rect">
                      <a:avLst/>
                    </a:prstGeom>
                    <a:noFill/>
                    <a:ln>
                      <a:noFill/>
                    </a:ln>
                  </pic:spPr>
                </pic:pic>
              </a:graphicData>
            </a:graphic>
          </wp:inline>
        </w:drawing>
      </w:r>
      <w:r>
        <w:rPr>
          <w:rStyle w:val="scxw204520427"/>
          <w:rFonts w:ascii="Arial" w:hAnsi="Arial" w:cs="Arial"/>
        </w:rPr>
        <w:t> </w:t>
      </w:r>
      <w:r>
        <w:rPr>
          <w:rFonts w:ascii="Arial" w:hAnsi="Arial" w:cs="Arial"/>
        </w:rPr>
        <w:br/>
      </w:r>
      <w:r>
        <w:rPr>
          <w:rStyle w:val="scxw204520427"/>
          <w:rFonts w:ascii="Arial" w:hAnsi="Arial" w:cs="Arial"/>
        </w:rPr>
        <w:t> </w:t>
      </w:r>
      <w:r>
        <w:rPr>
          <w:rFonts w:ascii="Arial" w:hAnsi="Arial" w:cs="Arial"/>
        </w:rPr>
        <w:br/>
      </w:r>
      <w:r>
        <w:rPr>
          <w:rStyle w:val="normaltextrun"/>
        </w:rPr>
        <w:t>Morphology:</w:t>
      </w:r>
      <w:r>
        <w:rPr>
          <w:rStyle w:val="normaltextrun"/>
          <w:b/>
          <w:bCs/>
        </w:rPr>
        <w:t xml:space="preserve"> -</w:t>
      </w:r>
      <w:proofErr w:type="spellStart"/>
      <w:r>
        <w:rPr>
          <w:rStyle w:val="normaltextrun"/>
          <w:b/>
          <w:bCs/>
        </w:rPr>
        <w:t>ly</w:t>
      </w:r>
      <w:proofErr w:type="spellEnd"/>
      <w:r>
        <w:rPr>
          <w:rStyle w:val="normaltextrun"/>
          <w:b/>
          <w:bCs/>
        </w:rPr>
        <w:t xml:space="preserve"> suffix </w:t>
      </w:r>
      <w:r>
        <w:rPr>
          <w:rStyle w:val="eop"/>
        </w:rPr>
        <w:t> </w:t>
      </w:r>
    </w:p>
    <w:p w14:paraId="32BCE106"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102C7605"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normaltextrun"/>
          <w:color w:val="000000"/>
        </w:rPr>
        <w:t>To focus on the "-</w:t>
      </w:r>
      <w:proofErr w:type="spellStart"/>
      <w:r>
        <w:rPr>
          <w:rStyle w:val="normaltextrun"/>
          <w:color w:val="000000"/>
        </w:rPr>
        <w:t>ly</w:t>
      </w:r>
      <w:proofErr w:type="spellEnd"/>
      <w:r>
        <w:rPr>
          <w:rStyle w:val="normaltextrun"/>
          <w:color w:val="000000"/>
        </w:rPr>
        <w:t>" adverbs, the students and I will discuss how each train in the book traveled. Some trains moved "slowly," while others moved "quickly." For additional visual aids, I will provide images of a snail for "slowly" and a race car for "quickly" to reinforce the meaning of each adverb. Each student will be given a physical train toy, and they will practice turn-taking, moving the train according to each verb word.</w:t>
      </w:r>
      <w:r>
        <w:rPr>
          <w:rStyle w:val="eop"/>
          <w:color w:val="000000"/>
        </w:rPr>
        <w:t> </w:t>
      </w:r>
    </w:p>
    <w:p w14:paraId="14B84AB4"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rPr>
        <w:t> </w:t>
      </w:r>
    </w:p>
    <w:p w14:paraId="7D16874C" w14:textId="13117E85" w:rsidR="00EA312E" w:rsidRDefault="00EA312E" w:rsidP="00EA312E">
      <w:pPr>
        <w:pStyle w:val="paragraph"/>
        <w:spacing w:before="0" w:beforeAutospacing="0" w:after="0" w:afterAutospacing="0"/>
        <w:textAlignment w:val="baseline"/>
        <w:rPr>
          <w:rStyle w:val="eop"/>
        </w:rPr>
      </w:pPr>
      <w:r>
        <w:rPr>
          <w:rStyle w:val="normaltextrun"/>
          <w:i/>
          <w:iCs/>
        </w:rPr>
        <w:t xml:space="preserve">Little Blue Truck </w:t>
      </w:r>
      <w:r>
        <w:rPr>
          <w:rStyle w:val="normaltextrun"/>
        </w:rPr>
        <w:t xml:space="preserve">by Alice </w:t>
      </w:r>
      <w:proofErr w:type="spellStart"/>
      <w:r>
        <w:rPr>
          <w:rStyle w:val="normaltextrun"/>
        </w:rPr>
        <w:t>Schertle</w:t>
      </w:r>
      <w:proofErr w:type="spellEnd"/>
      <w:r>
        <w:rPr>
          <w:rStyle w:val="eop"/>
        </w:rPr>
        <w:t> </w:t>
      </w:r>
    </w:p>
    <w:p w14:paraId="212F77E7"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64515961" w14:textId="3517AC9D" w:rsidR="00EA312E" w:rsidRDefault="00EA312E" w:rsidP="00EA312E">
      <w:pPr>
        <w:pStyle w:val="paragraph"/>
        <w:spacing w:before="0" w:beforeAutospacing="0" w:after="0" w:afterAutospacing="0"/>
        <w:textAlignment w:val="baseline"/>
        <w:rPr>
          <w:rStyle w:val="eop"/>
          <w:color w:val="000000"/>
        </w:rPr>
      </w:pPr>
      <w:r>
        <w:rPr>
          <w:rStyle w:val="normaltextrun"/>
          <w:color w:val="000000"/>
        </w:rPr>
        <w:t xml:space="preserve">Vocabulary word: </w:t>
      </w:r>
      <w:r>
        <w:rPr>
          <w:rStyle w:val="normaltextrun"/>
          <w:b/>
          <w:bCs/>
          <w:color w:val="000000"/>
        </w:rPr>
        <w:t>teamwork </w:t>
      </w:r>
      <w:r>
        <w:rPr>
          <w:rStyle w:val="eop"/>
          <w:color w:val="000000"/>
        </w:rPr>
        <w:t> </w:t>
      </w:r>
    </w:p>
    <w:p w14:paraId="6845D8C0"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p>
    <w:p w14:paraId="1FDED84C" w14:textId="77777777" w:rsidR="00EA312E" w:rsidRDefault="00EA312E" w:rsidP="00EA312E">
      <w:pPr>
        <w:pStyle w:val="paragraph"/>
        <w:shd w:val="clear" w:color="auto" w:fill="FFFFFF"/>
        <w:spacing w:before="0" w:beforeAutospacing="0" w:after="0" w:afterAutospacing="0"/>
        <w:ind w:left="-30" w:right="-30"/>
        <w:textAlignment w:val="baseline"/>
        <w:rPr>
          <w:rFonts w:ascii="Segoe UI" w:hAnsi="Segoe UI" w:cs="Segoe UI"/>
          <w:sz w:val="18"/>
          <w:szCs w:val="18"/>
        </w:rPr>
      </w:pPr>
      <w:r>
        <w:rPr>
          <w:rStyle w:val="normaltextrun"/>
          <w:color w:val="000000"/>
        </w:rPr>
        <w:t>This children’s book follows the journey of a truck, with the help of a few farm animals, as it assists a stuck dump truck out of the mud. For our welcome activity, I will provide an empty box, farm animal figurines, and craft materials. I will instruct the students to work together to transform the box into a farm. Collaboratively, we will create a farm diorama. Once we have completed our activity, I will read the selected story, using finger puppets for each character. We will discuss how each animal participated and contributed to teamwork throughout the story. To reinforce the concepts, I will provide coloring sheets featuring selected characters for the students.</w:t>
      </w:r>
      <w:r>
        <w:rPr>
          <w:rStyle w:val="eop"/>
          <w:color w:val="000000"/>
        </w:rPr>
        <w:t> </w:t>
      </w:r>
    </w:p>
    <w:p w14:paraId="431CB154" w14:textId="77777777" w:rsidR="00EA312E" w:rsidRDefault="00EA312E" w:rsidP="00EA312E">
      <w:pPr>
        <w:pStyle w:val="paragraph"/>
        <w:spacing w:before="0" w:beforeAutospacing="0" w:after="0" w:afterAutospacing="0"/>
        <w:ind w:left="-30" w:right="-30"/>
        <w:textAlignment w:val="baseline"/>
        <w:rPr>
          <w:rFonts w:ascii="Segoe UI" w:hAnsi="Segoe UI" w:cs="Segoe UI"/>
          <w:sz w:val="18"/>
          <w:szCs w:val="18"/>
        </w:rPr>
      </w:pPr>
      <w:r>
        <w:rPr>
          <w:rStyle w:val="eop"/>
          <w:rFonts w:ascii="Arial" w:hAnsi="Arial" w:cs="Arial"/>
        </w:rPr>
        <w:t> </w:t>
      </w:r>
    </w:p>
    <w:p w14:paraId="3ECBB590"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8012B2F" w14:textId="4BD8FB13" w:rsidR="00EA312E" w:rsidRDefault="00EA312E" w:rsidP="00EA312E">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F6B03A3" wp14:editId="6396D0E1">
            <wp:extent cx="913938" cy="1363942"/>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371" cy="1378019"/>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677745A0" wp14:editId="6C1EF7A0">
            <wp:extent cx="720725" cy="5403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540385"/>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65B6FAEB" wp14:editId="55BEF74F">
            <wp:extent cx="1164424" cy="150310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631" cy="1512406"/>
                    </a:xfrm>
                    <a:prstGeom prst="rect">
                      <a:avLst/>
                    </a:prstGeom>
                    <a:noFill/>
                    <a:ln>
                      <a:noFill/>
                    </a:ln>
                  </pic:spPr>
                </pic:pic>
              </a:graphicData>
            </a:graphic>
          </wp:inline>
        </w:drawing>
      </w:r>
      <w:r>
        <w:rPr>
          <w:rStyle w:val="eop"/>
          <w:rFonts w:ascii="Arial" w:hAnsi="Arial" w:cs="Arial"/>
        </w:rPr>
        <w:t> </w:t>
      </w:r>
    </w:p>
    <w:p w14:paraId="4FE263B2"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B17714A" w14:textId="77777777" w:rsidR="00EA312E" w:rsidRDefault="00EA312E" w:rsidP="00EA312E">
      <w:pPr>
        <w:pStyle w:val="paragraph"/>
        <w:spacing w:before="0" w:beforeAutospacing="0" w:after="0" w:afterAutospacing="0"/>
        <w:textAlignment w:val="baseline"/>
        <w:rPr>
          <w:rStyle w:val="eop"/>
          <w:color w:val="000000"/>
        </w:rPr>
      </w:pPr>
      <w:r>
        <w:rPr>
          <w:rStyle w:val="normaltextrun"/>
          <w:color w:val="000000"/>
        </w:rPr>
        <w:t xml:space="preserve">Morphology: </w:t>
      </w:r>
      <w:r>
        <w:rPr>
          <w:rStyle w:val="normaltextrun"/>
          <w:b/>
          <w:bCs/>
          <w:color w:val="000000"/>
        </w:rPr>
        <w:t>Adjective –y suffix</w:t>
      </w:r>
      <w:r>
        <w:rPr>
          <w:rStyle w:val="eop"/>
          <w:color w:val="000000"/>
        </w:rPr>
        <w:t> </w:t>
      </w:r>
    </w:p>
    <w:p w14:paraId="221EDA80" w14:textId="77777777" w:rsidR="005660EE" w:rsidRDefault="005660EE" w:rsidP="00EA312E">
      <w:pPr>
        <w:pStyle w:val="paragraph"/>
        <w:spacing w:before="0" w:beforeAutospacing="0" w:after="0" w:afterAutospacing="0"/>
        <w:textAlignment w:val="baseline"/>
        <w:rPr>
          <w:rFonts w:ascii="Segoe UI" w:hAnsi="Segoe UI" w:cs="Segoe UI"/>
          <w:sz w:val="18"/>
          <w:szCs w:val="18"/>
        </w:rPr>
      </w:pPr>
    </w:p>
    <w:p w14:paraId="0D62049E"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normaltextrun"/>
          <w:color w:val="000000"/>
        </w:rPr>
        <w:t>To emphasize the versatility of the adjective –y suffix, I will center our attention on this linguistic concept during our collaborative team activity, where we'll construct a detailed farm diorama. Throughout the project, I will actively demonstrate and prompt students to articulate each animal's characteristics. Encouraged responses will encompass vivid and impactful descriptive terms like "smelly," "hairy," "dirty," and "greasy," fostering a nuanced understanding of the adjective –y suffix in a tangible and engaging contex</w:t>
      </w:r>
      <w:r>
        <w:rPr>
          <w:rStyle w:val="normaltextrun"/>
          <w:rFonts w:ascii="Arial" w:hAnsi="Arial" w:cs="Arial"/>
          <w:color w:val="000000"/>
        </w:rPr>
        <w:t>t.</w:t>
      </w:r>
      <w:r>
        <w:rPr>
          <w:rStyle w:val="eop"/>
          <w:rFonts w:ascii="Arial" w:hAnsi="Arial" w:cs="Arial"/>
          <w:color w:val="000000"/>
        </w:rPr>
        <w:t> </w:t>
      </w:r>
    </w:p>
    <w:p w14:paraId="0457E7FC"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B6B6612"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2378ADF" w14:textId="77777777" w:rsidR="00EA312E" w:rsidRDefault="00EA312E" w:rsidP="00EA312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3C5D3E4" w14:textId="77777777" w:rsidR="009F064B" w:rsidRDefault="009F064B"/>
    <w:sectPr w:rsidR="009F064B" w:rsidSect="00EA3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2E"/>
    <w:rsid w:val="005660EE"/>
    <w:rsid w:val="009F064B"/>
    <w:rsid w:val="00EA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E2A5"/>
  <w15:chartTrackingRefBased/>
  <w15:docId w15:val="{E17B689A-79A6-425C-A524-2FB7837B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3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312E"/>
  </w:style>
  <w:style w:type="character" w:customStyle="1" w:styleId="eop">
    <w:name w:val="eop"/>
    <w:basedOn w:val="DefaultParagraphFont"/>
    <w:rsid w:val="00EA312E"/>
  </w:style>
  <w:style w:type="character" w:customStyle="1" w:styleId="scxw204520427">
    <w:name w:val="scxw204520427"/>
    <w:basedOn w:val="DefaultParagraphFont"/>
    <w:rsid w:val="00EA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041686">
      <w:bodyDiv w:val="1"/>
      <w:marLeft w:val="0"/>
      <w:marRight w:val="0"/>
      <w:marTop w:val="0"/>
      <w:marBottom w:val="0"/>
      <w:divBdr>
        <w:top w:val="none" w:sz="0" w:space="0" w:color="auto"/>
        <w:left w:val="none" w:sz="0" w:space="0" w:color="auto"/>
        <w:bottom w:val="none" w:sz="0" w:space="0" w:color="auto"/>
        <w:right w:val="none" w:sz="0" w:space="0" w:color="auto"/>
      </w:divBdr>
      <w:divsChild>
        <w:div w:id="708189186">
          <w:marLeft w:val="0"/>
          <w:marRight w:val="0"/>
          <w:marTop w:val="0"/>
          <w:marBottom w:val="0"/>
          <w:divBdr>
            <w:top w:val="none" w:sz="0" w:space="0" w:color="auto"/>
            <w:left w:val="none" w:sz="0" w:space="0" w:color="auto"/>
            <w:bottom w:val="none" w:sz="0" w:space="0" w:color="auto"/>
            <w:right w:val="none" w:sz="0" w:space="0" w:color="auto"/>
          </w:divBdr>
        </w:div>
        <w:div w:id="1981227780">
          <w:marLeft w:val="0"/>
          <w:marRight w:val="0"/>
          <w:marTop w:val="0"/>
          <w:marBottom w:val="0"/>
          <w:divBdr>
            <w:top w:val="none" w:sz="0" w:space="0" w:color="auto"/>
            <w:left w:val="none" w:sz="0" w:space="0" w:color="auto"/>
            <w:bottom w:val="none" w:sz="0" w:space="0" w:color="auto"/>
            <w:right w:val="none" w:sz="0" w:space="0" w:color="auto"/>
          </w:divBdr>
        </w:div>
        <w:div w:id="1353340602">
          <w:marLeft w:val="0"/>
          <w:marRight w:val="0"/>
          <w:marTop w:val="0"/>
          <w:marBottom w:val="0"/>
          <w:divBdr>
            <w:top w:val="none" w:sz="0" w:space="0" w:color="auto"/>
            <w:left w:val="none" w:sz="0" w:space="0" w:color="auto"/>
            <w:bottom w:val="none" w:sz="0" w:space="0" w:color="auto"/>
            <w:right w:val="none" w:sz="0" w:space="0" w:color="auto"/>
          </w:divBdr>
        </w:div>
        <w:div w:id="905382524">
          <w:marLeft w:val="0"/>
          <w:marRight w:val="0"/>
          <w:marTop w:val="0"/>
          <w:marBottom w:val="0"/>
          <w:divBdr>
            <w:top w:val="none" w:sz="0" w:space="0" w:color="auto"/>
            <w:left w:val="none" w:sz="0" w:space="0" w:color="auto"/>
            <w:bottom w:val="none" w:sz="0" w:space="0" w:color="auto"/>
            <w:right w:val="none" w:sz="0" w:space="0" w:color="auto"/>
          </w:divBdr>
        </w:div>
        <w:div w:id="970938296">
          <w:marLeft w:val="0"/>
          <w:marRight w:val="0"/>
          <w:marTop w:val="0"/>
          <w:marBottom w:val="0"/>
          <w:divBdr>
            <w:top w:val="none" w:sz="0" w:space="0" w:color="auto"/>
            <w:left w:val="none" w:sz="0" w:space="0" w:color="auto"/>
            <w:bottom w:val="none" w:sz="0" w:space="0" w:color="auto"/>
            <w:right w:val="none" w:sz="0" w:space="0" w:color="auto"/>
          </w:divBdr>
        </w:div>
        <w:div w:id="1027676432">
          <w:marLeft w:val="0"/>
          <w:marRight w:val="0"/>
          <w:marTop w:val="0"/>
          <w:marBottom w:val="0"/>
          <w:divBdr>
            <w:top w:val="none" w:sz="0" w:space="0" w:color="auto"/>
            <w:left w:val="none" w:sz="0" w:space="0" w:color="auto"/>
            <w:bottom w:val="none" w:sz="0" w:space="0" w:color="auto"/>
            <w:right w:val="none" w:sz="0" w:space="0" w:color="auto"/>
          </w:divBdr>
        </w:div>
        <w:div w:id="61878874">
          <w:marLeft w:val="0"/>
          <w:marRight w:val="0"/>
          <w:marTop w:val="0"/>
          <w:marBottom w:val="0"/>
          <w:divBdr>
            <w:top w:val="none" w:sz="0" w:space="0" w:color="auto"/>
            <w:left w:val="none" w:sz="0" w:space="0" w:color="auto"/>
            <w:bottom w:val="none" w:sz="0" w:space="0" w:color="auto"/>
            <w:right w:val="none" w:sz="0" w:space="0" w:color="auto"/>
          </w:divBdr>
        </w:div>
        <w:div w:id="757480115">
          <w:marLeft w:val="0"/>
          <w:marRight w:val="0"/>
          <w:marTop w:val="0"/>
          <w:marBottom w:val="0"/>
          <w:divBdr>
            <w:top w:val="none" w:sz="0" w:space="0" w:color="auto"/>
            <w:left w:val="none" w:sz="0" w:space="0" w:color="auto"/>
            <w:bottom w:val="none" w:sz="0" w:space="0" w:color="auto"/>
            <w:right w:val="none" w:sz="0" w:space="0" w:color="auto"/>
          </w:divBdr>
        </w:div>
        <w:div w:id="2051149304">
          <w:marLeft w:val="0"/>
          <w:marRight w:val="0"/>
          <w:marTop w:val="0"/>
          <w:marBottom w:val="0"/>
          <w:divBdr>
            <w:top w:val="none" w:sz="0" w:space="0" w:color="auto"/>
            <w:left w:val="none" w:sz="0" w:space="0" w:color="auto"/>
            <w:bottom w:val="none" w:sz="0" w:space="0" w:color="auto"/>
            <w:right w:val="none" w:sz="0" w:space="0" w:color="auto"/>
          </w:divBdr>
        </w:div>
        <w:div w:id="1700659915">
          <w:marLeft w:val="0"/>
          <w:marRight w:val="0"/>
          <w:marTop w:val="0"/>
          <w:marBottom w:val="0"/>
          <w:divBdr>
            <w:top w:val="none" w:sz="0" w:space="0" w:color="auto"/>
            <w:left w:val="none" w:sz="0" w:space="0" w:color="auto"/>
            <w:bottom w:val="none" w:sz="0" w:space="0" w:color="auto"/>
            <w:right w:val="none" w:sz="0" w:space="0" w:color="auto"/>
          </w:divBdr>
        </w:div>
        <w:div w:id="852065667">
          <w:marLeft w:val="0"/>
          <w:marRight w:val="0"/>
          <w:marTop w:val="0"/>
          <w:marBottom w:val="0"/>
          <w:divBdr>
            <w:top w:val="none" w:sz="0" w:space="0" w:color="auto"/>
            <w:left w:val="none" w:sz="0" w:space="0" w:color="auto"/>
            <w:bottom w:val="none" w:sz="0" w:space="0" w:color="auto"/>
            <w:right w:val="none" w:sz="0" w:space="0" w:color="auto"/>
          </w:divBdr>
        </w:div>
        <w:div w:id="1187132831">
          <w:marLeft w:val="0"/>
          <w:marRight w:val="0"/>
          <w:marTop w:val="0"/>
          <w:marBottom w:val="0"/>
          <w:divBdr>
            <w:top w:val="none" w:sz="0" w:space="0" w:color="auto"/>
            <w:left w:val="none" w:sz="0" w:space="0" w:color="auto"/>
            <w:bottom w:val="none" w:sz="0" w:space="0" w:color="auto"/>
            <w:right w:val="none" w:sz="0" w:space="0" w:color="auto"/>
          </w:divBdr>
        </w:div>
        <w:div w:id="851148316">
          <w:marLeft w:val="0"/>
          <w:marRight w:val="0"/>
          <w:marTop w:val="0"/>
          <w:marBottom w:val="0"/>
          <w:divBdr>
            <w:top w:val="none" w:sz="0" w:space="0" w:color="auto"/>
            <w:left w:val="none" w:sz="0" w:space="0" w:color="auto"/>
            <w:bottom w:val="none" w:sz="0" w:space="0" w:color="auto"/>
            <w:right w:val="none" w:sz="0" w:space="0" w:color="auto"/>
          </w:divBdr>
        </w:div>
        <w:div w:id="399180200">
          <w:marLeft w:val="0"/>
          <w:marRight w:val="0"/>
          <w:marTop w:val="0"/>
          <w:marBottom w:val="0"/>
          <w:divBdr>
            <w:top w:val="none" w:sz="0" w:space="0" w:color="auto"/>
            <w:left w:val="none" w:sz="0" w:space="0" w:color="auto"/>
            <w:bottom w:val="none" w:sz="0" w:space="0" w:color="auto"/>
            <w:right w:val="none" w:sz="0" w:space="0" w:color="auto"/>
          </w:divBdr>
        </w:div>
        <w:div w:id="390427675">
          <w:marLeft w:val="0"/>
          <w:marRight w:val="0"/>
          <w:marTop w:val="0"/>
          <w:marBottom w:val="0"/>
          <w:divBdr>
            <w:top w:val="none" w:sz="0" w:space="0" w:color="auto"/>
            <w:left w:val="none" w:sz="0" w:space="0" w:color="auto"/>
            <w:bottom w:val="none" w:sz="0" w:space="0" w:color="auto"/>
            <w:right w:val="none" w:sz="0" w:space="0" w:color="auto"/>
          </w:divBdr>
        </w:div>
        <w:div w:id="1644041895">
          <w:marLeft w:val="0"/>
          <w:marRight w:val="0"/>
          <w:marTop w:val="0"/>
          <w:marBottom w:val="0"/>
          <w:divBdr>
            <w:top w:val="none" w:sz="0" w:space="0" w:color="auto"/>
            <w:left w:val="none" w:sz="0" w:space="0" w:color="auto"/>
            <w:bottom w:val="none" w:sz="0" w:space="0" w:color="auto"/>
            <w:right w:val="none" w:sz="0" w:space="0" w:color="auto"/>
          </w:divBdr>
        </w:div>
        <w:div w:id="449708083">
          <w:marLeft w:val="0"/>
          <w:marRight w:val="0"/>
          <w:marTop w:val="0"/>
          <w:marBottom w:val="0"/>
          <w:divBdr>
            <w:top w:val="none" w:sz="0" w:space="0" w:color="auto"/>
            <w:left w:val="none" w:sz="0" w:space="0" w:color="auto"/>
            <w:bottom w:val="none" w:sz="0" w:space="0" w:color="auto"/>
            <w:right w:val="none" w:sz="0" w:space="0" w:color="auto"/>
          </w:divBdr>
        </w:div>
        <w:div w:id="826017225">
          <w:marLeft w:val="0"/>
          <w:marRight w:val="0"/>
          <w:marTop w:val="0"/>
          <w:marBottom w:val="0"/>
          <w:divBdr>
            <w:top w:val="none" w:sz="0" w:space="0" w:color="auto"/>
            <w:left w:val="none" w:sz="0" w:space="0" w:color="auto"/>
            <w:bottom w:val="none" w:sz="0" w:space="0" w:color="auto"/>
            <w:right w:val="none" w:sz="0" w:space="0" w:color="auto"/>
          </w:divBdr>
        </w:div>
        <w:div w:id="1950774366">
          <w:marLeft w:val="0"/>
          <w:marRight w:val="0"/>
          <w:marTop w:val="0"/>
          <w:marBottom w:val="0"/>
          <w:divBdr>
            <w:top w:val="none" w:sz="0" w:space="0" w:color="auto"/>
            <w:left w:val="none" w:sz="0" w:space="0" w:color="auto"/>
            <w:bottom w:val="none" w:sz="0" w:space="0" w:color="auto"/>
            <w:right w:val="none" w:sz="0" w:space="0" w:color="auto"/>
          </w:divBdr>
        </w:div>
        <w:div w:id="1514413368">
          <w:marLeft w:val="0"/>
          <w:marRight w:val="0"/>
          <w:marTop w:val="0"/>
          <w:marBottom w:val="0"/>
          <w:divBdr>
            <w:top w:val="none" w:sz="0" w:space="0" w:color="auto"/>
            <w:left w:val="none" w:sz="0" w:space="0" w:color="auto"/>
            <w:bottom w:val="none" w:sz="0" w:space="0" w:color="auto"/>
            <w:right w:val="none" w:sz="0" w:space="0" w:color="auto"/>
          </w:divBdr>
        </w:div>
        <w:div w:id="1858152521">
          <w:marLeft w:val="0"/>
          <w:marRight w:val="0"/>
          <w:marTop w:val="0"/>
          <w:marBottom w:val="0"/>
          <w:divBdr>
            <w:top w:val="none" w:sz="0" w:space="0" w:color="auto"/>
            <w:left w:val="none" w:sz="0" w:space="0" w:color="auto"/>
            <w:bottom w:val="none" w:sz="0" w:space="0" w:color="auto"/>
            <w:right w:val="none" w:sz="0" w:space="0" w:color="auto"/>
          </w:divBdr>
        </w:div>
        <w:div w:id="316150332">
          <w:marLeft w:val="0"/>
          <w:marRight w:val="0"/>
          <w:marTop w:val="0"/>
          <w:marBottom w:val="0"/>
          <w:divBdr>
            <w:top w:val="none" w:sz="0" w:space="0" w:color="auto"/>
            <w:left w:val="none" w:sz="0" w:space="0" w:color="auto"/>
            <w:bottom w:val="none" w:sz="0" w:space="0" w:color="auto"/>
            <w:right w:val="none" w:sz="0" w:space="0" w:color="auto"/>
          </w:divBdr>
        </w:div>
        <w:div w:id="253828801">
          <w:marLeft w:val="0"/>
          <w:marRight w:val="0"/>
          <w:marTop w:val="0"/>
          <w:marBottom w:val="0"/>
          <w:divBdr>
            <w:top w:val="none" w:sz="0" w:space="0" w:color="auto"/>
            <w:left w:val="none" w:sz="0" w:space="0" w:color="auto"/>
            <w:bottom w:val="none" w:sz="0" w:space="0" w:color="auto"/>
            <w:right w:val="none" w:sz="0" w:space="0" w:color="auto"/>
          </w:divBdr>
        </w:div>
        <w:div w:id="1384405627">
          <w:marLeft w:val="0"/>
          <w:marRight w:val="0"/>
          <w:marTop w:val="0"/>
          <w:marBottom w:val="0"/>
          <w:divBdr>
            <w:top w:val="none" w:sz="0" w:space="0" w:color="auto"/>
            <w:left w:val="none" w:sz="0" w:space="0" w:color="auto"/>
            <w:bottom w:val="none" w:sz="0" w:space="0" w:color="auto"/>
            <w:right w:val="none" w:sz="0" w:space="0" w:color="auto"/>
          </w:divBdr>
        </w:div>
        <w:div w:id="1199658150">
          <w:marLeft w:val="0"/>
          <w:marRight w:val="0"/>
          <w:marTop w:val="0"/>
          <w:marBottom w:val="0"/>
          <w:divBdr>
            <w:top w:val="none" w:sz="0" w:space="0" w:color="auto"/>
            <w:left w:val="none" w:sz="0" w:space="0" w:color="auto"/>
            <w:bottom w:val="none" w:sz="0" w:space="0" w:color="auto"/>
            <w:right w:val="none" w:sz="0" w:space="0" w:color="auto"/>
          </w:divBdr>
        </w:div>
        <w:div w:id="1995794923">
          <w:marLeft w:val="0"/>
          <w:marRight w:val="0"/>
          <w:marTop w:val="0"/>
          <w:marBottom w:val="0"/>
          <w:divBdr>
            <w:top w:val="none" w:sz="0" w:space="0" w:color="auto"/>
            <w:left w:val="none" w:sz="0" w:space="0" w:color="auto"/>
            <w:bottom w:val="none" w:sz="0" w:space="0" w:color="auto"/>
            <w:right w:val="none" w:sz="0" w:space="0" w:color="auto"/>
          </w:divBdr>
        </w:div>
        <w:div w:id="113140697">
          <w:marLeft w:val="0"/>
          <w:marRight w:val="0"/>
          <w:marTop w:val="0"/>
          <w:marBottom w:val="0"/>
          <w:divBdr>
            <w:top w:val="none" w:sz="0" w:space="0" w:color="auto"/>
            <w:left w:val="none" w:sz="0" w:space="0" w:color="auto"/>
            <w:bottom w:val="none" w:sz="0" w:space="0" w:color="auto"/>
            <w:right w:val="none" w:sz="0" w:space="0" w:color="auto"/>
          </w:divBdr>
        </w:div>
        <w:div w:id="859899456">
          <w:marLeft w:val="0"/>
          <w:marRight w:val="0"/>
          <w:marTop w:val="0"/>
          <w:marBottom w:val="0"/>
          <w:divBdr>
            <w:top w:val="none" w:sz="0" w:space="0" w:color="auto"/>
            <w:left w:val="none" w:sz="0" w:space="0" w:color="auto"/>
            <w:bottom w:val="none" w:sz="0" w:space="0" w:color="auto"/>
            <w:right w:val="none" w:sz="0" w:space="0" w:color="auto"/>
          </w:divBdr>
        </w:div>
        <w:div w:id="1437287877">
          <w:marLeft w:val="0"/>
          <w:marRight w:val="0"/>
          <w:marTop w:val="0"/>
          <w:marBottom w:val="0"/>
          <w:divBdr>
            <w:top w:val="none" w:sz="0" w:space="0" w:color="auto"/>
            <w:left w:val="none" w:sz="0" w:space="0" w:color="auto"/>
            <w:bottom w:val="none" w:sz="0" w:space="0" w:color="auto"/>
            <w:right w:val="none" w:sz="0" w:space="0" w:color="auto"/>
          </w:divBdr>
        </w:div>
        <w:div w:id="1090198431">
          <w:marLeft w:val="0"/>
          <w:marRight w:val="0"/>
          <w:marTop w:val="0"/>
          <w:marBottom w:val="0"/>
          <w:divBdr>
            <w:top w:val="none" w:sz="0" w:space="0" w:color="auto"/>
            <w:left w:val="none" w:sz="0" w:space="0" w:color="auto"/>
            <w:bottom w:val="none" w:sz="0" w:space="0" w:color="auto"/>
            <w:right w:val="none" w:sz="0" w:space="0" w:color="auto"/>
          </w:divBdr>
        </w:div>
        <w:div w:id="992756045">
          <w:marLeft w:val="0"/>
          <w:marRight w:val="0"/>
          <w:marTop w:val="0"/>
          <w:marBottom w:val="0"/>
          <w:divBdr>
            <w:top w:val="none" w:sz="0" w:space="0" w:color="auto"/>
            <w:left w:val="none" w:sz="0" w:space="0" w:color="auto"/>
            <w:bottom w:val="none" w:sz="0" w:space="0" w:color="auto"/>
            <w:right w:val="none" w:sz="0" w:space="0" w:color="auto"/>
          </w:divBdr>
        </w:div>
        <w:div w:id="1094134791">
          <w:marLeft w:val="0"/>
          <w:marRight w:val="0"/>
          <w:marTop w:val="0"/>
          <w:marBottom w:val="0"/>
          <w:divBdr>
            <w:top w:val="none" w:sz="0" w:space="0" w:color="auto"/>
            <w:left w:val="none" w:sz="0" w:space="0" w:color="auto"/>
            <w:bottom w:val="none" w:sz="0" w:space="0" w:color="auto"/>
            <w:right w:val="none" w:sz="0" w:space="0" w:color="auto"/>
          </w:divBdr>
        </w:div>
        <w:div w:id="73520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Roseberry-Mckibbin, Celeste</dc:creator>
  <cp:keywords/>
  <dc:description/>
  <cp:lastModifiedBy>Roseberry-Mckibbin, Celeste</cp:lastModifiedBy>
  <cp:revision>2</cp:revision>
  <dcterms:created xsi:type="dcterms:W3CDTF">2024-05-23T13:51:00Z</dcterms:created>
  <dcterms:modified xsi:type="dcterms:W3CDTF">2024-05-23T13:55:00Z</dcterms:modified>
</cp:coreProperties>
</file>